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09" w:rsidRPr="0054303C" w:rsidRDefault="00AE2E02" w:rsidP="0032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03C">
        <w:rPr>
          <w:rFonts w:ascii="Times New Roman" w:hAnsi="Times New Roman" w:cs="Times New Roman"/>
          <w:b/>
          <w:sz w:val="24"/>
          <w:szCs w:val="24"/>
        </w:rPr>
        <w:t>Структура аннотации к рабочим программам по учебным предметам</w:t>
      </w:r>
    </w:p>
    <w:p w:rsidR="00AE2E02" w:rsidRPr="0054303C" w:rsidRDefault="00AE2E02" w:rsidP="00323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90F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предмету 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54303C" w:rsidRPr="0054303C">
        <w:rPr>
          <w:rFonts w:ascii="Times New Roman" w:hAnsi="Times New Roman" w:cs="Times New Roman"/>
          <w:b/>
          <w:sz w:val="24"/>
          <w:szCs w:val="24"/>
          <w:u w:val="single"/>
        </w:rPr>
        <w:t>химия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54303C" w:rsidRPr="0054303C">
        <w:rPr>
          <w:rFonts w:ascii="Times New Roman" w:hAnsi="Times New Roman" w:cs="Times New Roman"/>
          <w:b/>
          <w:sz w:val="24"/>
          <w:szCs w:val="24"/>
          <w:u w:val="single"/>
        </w:rPr>
        <w:t xml:space="preserve"> 8</w:t>
      </w:r>
      <w:r w:rsidRPr="0054303C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AE2E02" w:rsidRDefault="00AE2E02" w:rsidP="00323A7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E2E02">
        <w:rPr>
          <w:rFonts w:ascii="Times New Roman" w:hAnsi="Times New Roman" w:cs="Times New Roman"/>
          <w:sz w:val="24"/>
          <w:szCs w:val="24"/>
        </w:rPr>
        <w:t>Рабочая программа по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="0054303C" w:rsidRPr="0054303C">
        <w:rPr>
          <w:rFonts w:ascii="Times New Roman" w:hAnsi="Times New Roman" w:cs="Times New Roman"/>
          <w:sz w:val="24"/>
          <w:szCs w:val="24"/>
          <w:u w:val="single"/>
        </w:rPr>
        <w:t>химии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Pr="00AE2E02">
        <w:rPr>
          <w:rFonts w:ascii="Times New Roman" w:hAnsi="Times New Roman" w:cs="Times New Roman"/>
          <w:sz w:val="24"/>
          <w:szCs w:val="24"/>
        </w:rPr>
        <w:t xml:space="preserve">для </w:t>
      </w:r>
      <w:r w:rsidR="0054303C">
        <w:rPr>
          <w:rFonts w:ascii="Times New Roman" w:hAnsi="Times New Roman" w:cs="Times New Roman"/>
          <w:sz w:val="24"/>
          <w:szCs w:val="24"/>
        </w:rPr>
        <w:t xml:space="preserve"> </w:t>
      </w:r>
      <w:r w:rsidR="0054303C" w:rsidRPr="0054303C">
        <w:rPr>
          <w:rFonts w:ascii="Times New Roman" w:hAnsi="Times New Roman" w:cs="Times New Roman"/>
          <w:sz w:val="24"/>
          <w:szCs w:val="24"/>
          <w:u w:val="single"/>
        </w:rPr>
        <w:t xml:space="preserve">8 </w:t>
      </w:r>
      <w:r w:rsidRPr="0054303C">
        <w:rPr>
          <w:rFonts w:ascii="Times New Roman" w:hAnsi="Times New Roman" w:cs="Times New Roman"/>
          <w:sz w:val="24"/>
          <w:szCs w:val="24"/>
          <w:u w:val="single"/>
        </w:rPr>
        <w:t xml:space="preserve"> класса </w:t>
      </w:r>
      <w:r w:rsidRPr="00AE2E02">
        <w:rPr>
          <w:rFonts w:ascii="Times New Roman" w:hAnsi="Times New Roman" w:cs="Times New Roman"/>
          <w:sz w:val="24"/>
          <w:szCs w:val="24"/>
        </w:rPr>
        <w:t>составлена на основании следующих  нормативно-правовых документов:</w:t>
      </w:r>
    </w:p>
    <w:p w:rsidR="0054303C" w:rsidRPr="0054303C" w:rsidRDefault="0054303C" w:rsidP="00323A7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основного общего образования на базовом уровне, утвержденный Приказом МО РФ от 05.03.2004 года № 1089;</w:t>
      </w:r>
    </w:p>
    <w:p w:rsidR="0054303C" w:rsidRPr="0054303C" w:rsidRDefault="0054303C" w:rsidP="00323A7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>Федеральный базисный учебный план общеобразовательных учреждений Российской Федерации, утвержденный приказом МО РФ № 1312 от 09.03.2004 («Вестник образования», 2004 г. №10);</w:t>
      </w:r>
    </w:p>
    <w:p w:rsidR="0054303C" w:rsidRPr="0054303C" w:rsidRDefault="0054303C" w:rsidP="00323A7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>Примерной программы по курсу «Химия»</w:t>
      </w:r>
      <w:r w:rsidR="00C56C6B">
        <w:rPr>
          <w:rFonts w:ascii="Times New Roman" w:hAnsi="Times New Roman" w:cs="Times New Roman"/>
          <w:sz w:val="24"/>
          <w:szCs w:val="24"/>
        </w:rPr>
        <w:t>.</w:t>
      </w:r>
      <w:r w:rsidRPr="005430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303C">
        <w:rPr>
          <w:rFonts w:ascii="Times New Roman" w:hAnsi="Times New Roman" w:cs="Times New Roman"/>
          <w:sz w:val="24"/>
          <w:szCs w:val="24"/>
        </w:rPr>
        <w:t>(Сборник нормативных документов.</w:t>
      </w:r>
      <w:proofErr w:type="gramEnd"/>
      <w:r w:rsidRPr="0054303C">
        <w:rPr>
          <w:rFonts w:ascii="Times New Roman" w:hAnsi="Times New Roman" w:cs="Times New Roman"/>
          <w:sz w:val="24"/>
          <w:szCs w:val="24"/>
        </w:rPr>
        <w:t xml:space="preserve"> Химия/ сост. Э. Д. Днепров, А. Г. Аркадьев.- </w:t>
      </w:r>
      <w:proofErr w:type="gramStart"/>
      <w:r w:rsidRPr="0054303C">
        <w:rPr>
          <w:rFonts w:ascii="Times New Roman" w:hAnsi="Times New Roman" w:cs="Times New Roman"/>
          <w:sz w:val="24"/>
          <w:szCs w:val="24"/>
        </w:rPr>
        <w:t>М. Дрофа, 2007);</w:t>
      </w:r>
      <w:proofErr w:type="gramEnd"/>
    </w:p>
    <w:p w:rsidR="0054303C" w:rsidRPr="0054303C" w:rsidRDefault="0054303C" w:rsidP="00323A7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 xml:space="preserve">Авторской программы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(О.С. Габриелян Программа курса химии для 8-11 классов общеобразовательных учреждений – 4-е издание, переработанное и дополненное – М.: Дрофа, 2007.), 2007г; Химия. 8 – 11 классы: развёрнутое тематическое планирование по программе О. С. Габриеляна / авт.-сост. Н. В.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Ширшина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 xml:space="preserve">. – 3-е изд.,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>. – Волгоград: Учитель, 2010 г.</w:t>
      </w:r>
    </w:p>
    <w:p w:rsidR="0054303C" w:rsidRPr="0054303C" w:rsidRDefault="0054303C" w:rsidP="00323A7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 xml:space="preserve">Учебного плана МБОУ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Песчано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Ковалинской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Pr="0054303C">
        <w:rPr>
          <w:rFonts w:ascii="Times New Roman" w:hAnsi="Times New Roman" w:cs="Times New Roman"/>
          <w:sz w:val="24"/>
          <w:szCs w:val="24"/>
        </w:rPr>
        <w:t>Лаишевского</w:t>
      </w:r>
      <w:proofErr w:type="spellEnd"/>
      <w:r w:rsidRPr="0054303C">
        <w:rPr>
          <w:rFonts w:ascii="Times New Roman" w:hAnsi="Times New Roman" w:cs="Times New Roman"/>
          <w:sz w:val="24"/>
          <w:szCs w:val="24"/>
        </w:rPr>
        <w:t xml:space="preserve"> муниципального района РТ на 2017-2018 учебный год. </w:t>
      </w:r>
    </w:p>
    <w:p w:rsidR="0054303C" w:rsidRPr="0054303C" w:rsidRDefault="0054303C" w:rsidP="00323A7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4303C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AE2E02" w:rsidRPr="0089254A" w:rsidRDefault="00AE2E02" w:rsidP="0032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89254A" w:rsidRPr="0089254A" w:rsidRDefault="0089254A" w:rsidP="00323A78">
      <w:pPr>
        <w:rPr>
          <w:rFonts w:ascii="Times New Roman" w:hAnsi="Times New Roman" w:cs="Times New Roman"/>
          <w:sz w:val="24"/>
          <w:szCs w:val="24"/>
        </w:rPr>
      </w:pPr>
      <w:r w:rsidRPr="008925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Изучение химии на ступени основного общего образования направлено на достижение следующих целей:</w:t>
      </w:r>
    </w:p>
    <w:p w:rsidR="0089254A" w:rsidRPr="0089254A" w:rsidRDefault="0089254A" w:rsidP="00323A7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25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освоение важнейших знаний </w:t>
      </w:r>
      <w:r w:rsidRPr="0089254A">
        <w:rPr>
          <w:rFonts w:ascii="Times New Roman" w:hAnsi="Times New Roman" w:cs="Times New Roman"/>
          <w:sz w:val="24"/>
          <w:szCs w:val="24"/>
        </w:rPr>
        <w:t>об основных понятиях и законах химии, химической символике;</w:t>
      </w:r>
    </w:p>
    <w:p w:rsidR="0089254A" w:rsidRPr="0089254A" w:rsidRDefault="0089254A" w:rsidP="00323A7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25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овладение умениями </w:t>
      </w:r>
      <w:r w:rsidRPr="0089254A">
        <w:rPr>
          <w:rFonts w:ascii="Times New Roman" w:hAnsi="Times New Roman" w:cs="Times New Roman"/>
          <w:sz w:val="24"/>
          <w:szCs w:val="24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89254A" w:rsidRPr="0089254A" w:rsidRDefault="0089254A" w:rsidP="00323A7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254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развитие </w:t>
      </w:r>
      <w:r w:rsidRPr="0089254A">
        <w:rPr>
          <w:rFonts w:ascii="Times New Roman" w:hAnsi="Times New Roman" w:cs="Times New Roman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89254A" w:rsidRPr="0089254A" w:rsidRDefault="0089254A" w:rsidP="00323A7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254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воспитание </w:t>
      </w:r>
      <w:r w:rsidRPr="0089254A">
        <w:rPr>
          <w:rFonts w:ascii="Times New Roman" w:hAnsi="Times New Roman" w:cs="Times New Roman"/>
          <w:sz w:val="24"/>
          <w:szCs w:val="24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89254A" w:rsidRPr="0089254A" w:rsidRDefault="0089254A" w:rsidP="00323A7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254A">
        <w:rPr>
          <w:rFonts w:ascii="Times New Roman" w:hAnsi="Times New Roman" w:cs="Times New Roman"/>
          <w:bCs/>
          <w:sz w:val="24"/>
          <w:szCs w:val="24"/>
        </w:rPr>
        <w:t xml:space="preserve">применение полученных знаний и умений </w:t>
      </w:r>
      <w:r w:rsidRPr="0089254A">
        <w:rPr>
          <w:rFonts w:ascii="Times New Roman" w:hAnsi="Times New Roman" w:cs="Times New Roman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E2E02" w:rsidRDefault="00AE2E02" w:rsidP="0032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89254A" w:rsidRPr="00C56C6B" w:rsidRDefault="00C56C6B" w:rsidP="00323A78">
      <w:pPr>
        <w:tabs>
          <w:tab w:val="left" w:pos="3780"/>
        </w:tabs>
        <w:suppressAutoHyphens/>
        <w:autoSpaceDE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           </w:t>
      </w:r>
      <w:r w:rsidR="0089254A" w:rsidRPr="00C56C6B">
        <w:rPr>
          <w:rFonts w:ascii="Times New Roman CYR" w:eastAsia="Times New Roman" w:hAnsi="Times New Roman CYR" w:cs="Times New Roman CYR"/>
          <w:sz w:val="24"/>
          <w:szCs w:val="24"/>
          <w:u w:val="single"/>
          <w:lang w:eastAsia="zh-CN"/>
        </w:rPr>
        <w:t>Основные цели учебного курса:</w:t>
      </w:r>
      <w:r w:rsidR="0089254A" w:rsidRPr="00C56C6B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формирование представления о химическом элементе и формах его существования – атомах, изотопах, ионах, простых веществах и их важнейших соединениях (оксидах и других бинарных соединениях, кислотах, основаниях и солях), о строении вещества (типологии химических связей и видах кристаллических решёток), закономерностях протекания реакций и их классификации.</w:t>
      </w:r>
    </w:p>
    <w:p w:rsidR="0089254A" w:rsidRPr="00C56C6B" w:rsidRDefault="00C56C6B" w:rsidP="00323A78">
      <w:pPr>
        <w:suppressAutoHyphens/>
        <w:autoSpaceDE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          </w:t>
      </w:r>
      <w:r w:rsidR="0089254A" w:rsidRPr="00C56C6B">
        <w:rPr>
          <w:rFonts w:ascii="Times New Roman CYR" w:eastAsia="Times New Roman" w:hAnsi="Times New Roman CYR" w:cs="Times New Roman CYR"/>
          <w:sz w:val="24"/>
          <w:szCs w:val="24"/>
          <w:u w:val="single"/>
          <w:lang w:eastAsia="zh-CN"/>
        </w:rPr>
        <w:t>Основные задачи учебного курса:</w:t>
      </w:r>
      <w:r w:rsidR="0089254A" w:rsidRPr="00C56C6B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формирование у учащихся знаний основ науки – важнейших фактов, понятий, законов и теорий, химического языка, доступных обобщений и понятий о принципах химического производства;</w:t>
      </w:r>
    </w:p>
    <w:p w:rsidR="0089254A" w:rsidRPr="0089254A" w:rsidRDefault="00C56C6B" w:rsidP="00323A78">
      <w:pPr>
        <w:suppressAutoHyphens/>
        <w:autoSpaceDE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        </w:t>
      </w:r>
      <w:r w:rsidR="0089254A" w:rsidRPr="00C56C6B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Программа направлена на формирование</w:t>
      </w:r>
      <w:r w:rsidR="0089254A"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учебно-управленческих умений и навыков, учебно-коммуникативных, учебно-информационных умений и навыков, развитие логического мышления на основе формирования умений сравнивать, классифицировать, обобщать, делать выводы, анализировать, сопоставлять.</w:t>
      </w:r>
    </w:p>
    <w:p w:rsidR="0089254A" w:rsidRPr="0089254A" w:rsidRDefault="0089254A" w:rsidP="00323A78">
      <w:pPr>
        <w:suppressAutoHyphens/>
        <w:autoSpaceDE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Развитие умений работать с веществами, выполнять несложные химические опыты, соблюдать правила техники безопасности, грамотно применять химические знания в общении с природой;</w:t>
      </w:r>
    </w:p>
    <w:p w:rsidR="0089254A" w:rsidRPr="0089254A" w:rsidRDefault="0089254A" w:rsidP="00323A78">
      <w:pPr>
        <w:suppressAutoHyphens/>
        <w:autoSpaceDE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Раскрытие роли химии  в решении глобальных проблем человечества;</w:t>
      </w:r>
    </w:p>
    <w:p w:rsidR="0089254A" w:rsidRPr="0089254A" w:rsidRDefault="0089254A" w:rsidP="00323A78">
      <w:pPr>
        <w:suppressAutoHyphens/>
        <w:autoSpaceDE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Развитие личности обучающихся, формирование у них гуманистических отношений и экологически целесообразного поведения в быту и в трудовой деятельности</w:t>
      </w:r>
    </w:p>
    <w:p w:rsidR="0089254A" w:rsidRDefault="0089254A" w:rsidP="00323A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E02" w:rsidRDefault="00AE2E02" w:rsidP="0032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Место курса в БУП</w:t>
      </w:r>
    </w:p>
    <w:p w:rsidR="0089254A" w:rsidRPr="0089254A" w:rsidRDefault="0089254A" w:rsidP="00323A78">
      <w:pPr>
        <w:tabs>
          <w:tab w:val="left" w:pos="900"/>
        </w:tabs>
        <w:suppressAutoHyphens/>
        <w:autoSpaceDE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химии на этапе основного общего образования на базовом уровне в </w:t>
      </w: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8 классе </w:t>
      </w:r>
      <w:r w:rsidRPr="0089254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отводится </w:t>
      </w: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70 часов - 2 часа в неделю.</w:t>
      </w:r>
      <w:r w:rsidRPr="0089254A">
        <w:rPr>
          <w:rFonts w:ascii="Times New Roman CYR" w:eastAsia="Times New Roman" w:hAnsi="Times New Roman CYR" w:cs="Times New Roman CYR"/>
          <w:i/>
          <w:iCs/>
          <w:sz w:val="24"/>
          <w:szCs w:val="24"/>
          <w:lang w:eastAsia="zh-CN"/>
        </w:rPr>
        <w:t xml:space="preserve"> </w:t>
      </w: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Количество учебных часов по предмету в рабочей программе соответствует годовому количеству учебных часов по учебному плану школы на текущий учебный год.</w:t>
      </w:r>
    </w:p>
    <w:p w:rsidR="0089254A" w:rsidRPr="0089254A" w:rsidRDefault="0089254A" w:rsidP="00323A78">
      <w:pPr>
        <w:suppressAutoHyphens/>
        <w:autoSpaceDE w:val="0"/>
        <w:spacing w:after="0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Весь теоретический материал курса химии для основной школы рассматривается на первом году обучения, что позволяет учащимся более осознанно и глубоко изучить фактический материал – элементов и их соединений.</w:t>
      </w:r>
    </w:p>
    <w:p w:rsidR="0089254A" w:rsidRPr="0089254A" w:rsidRDefault="0089254A" w:rsidP="00323A78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год предусмотрены 6 тематических контрольных работ, 7 практических и 13 лабораторных работы. В конце учебного года </w:t>
      </w:r>
    </w:p>
    <w:p w:rsidR="0089254A" w:rsidRPr="0089254A" w:rsidRDefault="0089254A" w:rsidP="00323A78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Промежуточная аттестация проводится в форме тестов, самостоятельных, проверочных и контрольных работ.</w:t>
      </w:r>
    </w:p>
    <w:p w:rsidR="0089254A" w:rsidRPr="0089254A" w:rsidRDefault="0089254A" w:rsidP="00323A78">
      <w:pPr>
        <w:suppressAutoHyphens/>
        <w:autoSpaceDE w:val="0"/>
        <w:spacing w:after="0"/>
        <w:ind w:firstLine="6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Программа построена с учетом реализации </w:t>
      </w:r>
      <w:proofErr w:type="spellStart"/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межпредметных</w:t>
      </w:r>
      <w:proofErr w:type="spellEnd"/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 xml:space="preserve"> связей с курсом физики 7 класса, где изучаются основные сведения о строении молекул и атомов, и биологии 6 – 9 </w:t>
      </w: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lastRenderedPageBreak/>
        <w:t>классов, где дается знакомство с химической организацией клетки и процессами обмена веществ.</w:t>
      </w:r>
    </w:p>
    <w:p w:rsidR="0089254A" w:rsidRPr="0089254A" w:rsidRDefault="0089254A" w:rsidP="00323A78">
      <w:pPr>
        <w:suppressAutoHyphens/>
        <w:autoSpaceDE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Значительное место в содержании курса отводится химическому эксперименту. Он открывает возможность формировать у учащихся специальные предметные умения:</w:t>
      </w:r>
    </w:p>
    <w:p w:rsidR="0089254A" w:rsidRPr="0089254A" w:rsidRDefault="0089254A" w:rsidP="00323A78">
      <w:pPr>
        <w:numPr>
          <w:ilvl w:val="0"/>
          <w:numId w:val="1"/>
        </w:numPr>
        <w:tabs>
          <w:tab w:val="left" w:pos="795"/>
        </w:tabs>
        <w:suppressAutoHyphens/>
        <w:autoSpaceDE w:val="0"/>
        <w:spacing w:after="0"/>
        <w:ind w:left="795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работать с веществами;</w:t>
      </w:r>
    </w:p>
    <w:p w:rsidR="0089254A" w:rsidRPr="0089254A" w:rsidRDefault="0089254A" w:rsidP="00323A78">
      <w:pPr>
        <w:numPr>
          <w:ilvl w:val="0"/>
          <w:numId w:val="1"/>
        </w:numPr>
        <w:tabs>
          <w:tab w:val="left" w:pos="795"/>
        </w:tabs>
        <w:suppressAutoHyphens/>
        <w:autoSpaceDE w:val="0"/>
        <w:spacing w:after="0"/>
        <w:ind w:left="795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выполнять простые химические опыты;</w:t>
      </w:r>
    </w:p>
    <w:p w:rsidR="0089254A" w:rsidRPr="00BF29FF" w:rsidRDefault="0089254A" w:rsidP="00323A78">
      <w:pPr>
        <w:numPr>
          <w:ilvl w:val="0"/>
          <w:numId w:val="1"/>
        </w:numPr>
        <w:tabs>
          <w:tab w:val="left" w:pos="795"/>
        </w:tabs>
        <w:suppressAutoHyphens/>
        <w:autoSpaceDE w:val="0"/>
        <w:spacing w:after="0"/>
        <w:ind w:left="795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sz w:val="24"/>
          <w:szCs w:val="24"/>
          <w:lang w:eastAsia="zh-CN"/>
        </w:rPr>
        <w:t>учит школьников безопасному и экологически грамотному обращению с веществами в быту и на производстве.</w:t>
      </w:r>
    </w:p>
    <w:p w:rsidR="00BF29FF" w:rsidRPr="0089254A" w:rsidRDefault="00BF29FF" w:rsidP="00BF29FF">
      <w:pPr>
        <w:tabs>
          <w:tab w:val="left" w:pos="795"/>
        </w:tabs>
        <w:suppressAutoHyphens/>
        <w:autoSpaceDE w:val="0"/>
        <w:spacing w:after="0"/>
        <w:ind w:left="79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2E02" w:rsidRDefault="00AE2E02" w:rsidP="0032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89254A" w:rsidRPr="0089254A" w:rsidRDefault="0089254A" w:rsidP="00323A78">
      <w:pPr>
        <w:suppressAutoHyphens/>
        <w:autoSpaceDE w:val="0"/>
        <w:spacing w:after="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В результате изучения химии ученик должен</w:t>
      </w:r>
    </w:p>
    <w:p w:rsidR="0089254A" w:rsidRPr="0089254A" w:rsidRDefault="0089254A" w:rsidP="00323A78">
      <w:pPr>
        <w:suppressAutoHyphens/>
        <w:autoSpaceDE w:val="0"/>
        <w:spacing w:after="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  <w:lang w:eastAsia="zh-CN"/>
        </w:rPr>
        <w:t>знать/понимать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химическую символику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: знаки химических элементов, формулы химических веществ и уравнения химических реакций;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важнейшие химические понятия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неэлектролит</w:t>
      </w:r>
      <w:proofErr w:type="spellEnd"/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основные законы химии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: сохранения массы веществ, постоянства состава, периодический закон;</w:t>
      </w:r>
    </w:p>
    <w:p w:rsidR="0089254A" w:rsidRPr="0089254A" w:rsidRDefault="0089254A" w:rsidP="00323A78">
      <w:pPr>
        <w:suppressAutoHyphens/>
        <w:autoSpaceDE w:val="0"/>
        <w:spacing w:after="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  <w:lang w:eastAsia="zh-CN"/>
        </w:rPr>
        <w:t>уметь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называть: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 химические элементы, соединения изученных классов;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объяснять: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характеризовать: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 химические элементы (от водорода до кальция) на основе их положения в периодической системе Д.И.</w:t>
      </w:r>
      <w:r w:rsidR="002E59EE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 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определять: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составлять</w:t>
      </w:r>
      <w:r w:rsidRPr="0089254A">
        <w:rPr>
          <w:rFonts w:ascii="Times New Roman CYR" w:eastAsia="Times New Roman" w:hAnsi="Times New Roman CYR" w:cs="Times New Roman CYR"/>
          <w:i/>
          <w:iCs/>
          <w:color w:val="000000"/>
          <w:sz w:val="24"/>
          <w:szCs w:val="24"/>
          <w:lang w:eastAsia="zh-CN"/>
        </w:rPr>
        <w:t>: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 Менделеева; уравнения химических реакций;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обращаться</w:t>
      </w:r>
      <w:r w:rsidRPr="0089254A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zh-CN"/>
        </w:rPr>
        <w:t xml:space="preserve"> 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с химической посудой и лабораторным оборудованием;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4"/>
          <w:szCs w:val="24"/>
          <w:lang w:eastAsia="zh-CN"/>
        </w:rPr>
        <w:t>вычислять:</w:t>
      </w: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89254A" w:rsidRPr="0089254A" w:rsidRDefault="0089254A" w:rsidP="00323A78">
      <w:pPr>
        <w:suppressAutoHyphens/>
        <w:autoSpaceDE w:val="0"/>
        <w:spacing w:after="0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  <w:lang w:eastAsia="zh-CN"/>
        </w:rPr>
        <w:lastRenderedPageBreak/>
        <w:t>использовать приобретенные знания и умения в практической деятельности и повседневной жизни</w:t>
      </w:r>
      <w:r w:rsidRPr="0089254A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zh-CN"/>
        </w:rPr>
        <w:t xml:space="preserve"> </w:t>
      </w:r>
      <w:proofErr w:type="gramStart"/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для</w:t>
      </w:r>
      <w:proofErr w:type="gramEnd"/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: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безопасного обращения с веществами и материалами;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экологически грамотного поведения в окружающей среде;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оценки влияния химического загрязнения окружающей среды на организм человека;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критической оценки информации о веществах, используемых в быту;</w:t>
      </w:r>
    </w:p>
    <w:p w:rsidR="0089254A" w:rsidRPr="0089254A" w:rsidRDefault="0089254A" w:rsidP="00323A78">
      <w:pPr>
        <w:numPr>
          <w:ilvl w:val="0"/>
          <w:numId w:val="1"/>
        </w:numPr>
        <w:suppressAutoHyphens/>
        <w:autoSpaceDE w:val="0"/>
        <w:spacing w:after="0"/>
        <w:ind w:left="928" w:hanging="36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9254A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zh-CN"/>
        </w:rPr>
        <w:t>приготовления растворов заданной концентрации.</w:t>
      </w:r>
    </w:p>
    <w:p w:rsidR="0089254A" w:rsidRPr="0089254A" w:rsidRDefault="0089254A" w:rsidP="00323A78">
      <w:pPr>
        <w:suppressAutoHyphens/>
        <w:autoSpaceDE w:val="0"/>
        <w:spacing w:after="0"/>
        <w:ind w:left="709" w:hanging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AE2E02" w:rsidRDefault="00AE2E02" w:rsidP="0032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54A">
        <w:rPr>
          <w:rFonts w:ascii="Times New Roman" w:hAnsi="Times New Roman" w:cs="Times New Roman"/>
          <w:b/>
          <w:sz w:val="24"/>
          <w:szCs w:val="24"/>
        </w:rPr>
        <w:t>Используемые УМК</w:t>
      </w:r>
    </w:p>
    <w:p w:rsidR="00BE0341" w:rsidRPr="00BE0341" w:rsidRDefault="003F7A7A" w:rsidP="00323A78">
      <w:pPr>
        <w:pStyle w:val="a4"/>
        <w:numPr>
          <w:ilvl w:val="0"/>
          <w:numId w:val="1"/>
        </w:numPr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0341">
        <w:rPr>
          <w:rFonts w:ascii="Times New Roman" w:eastAsia="Times New Roman" w:hAnsi="Times New Roman" w:cs="Times New Roman"/>
          <w:sz w:val="24"/>
          <w:szCs w:val="24"/>
          <w:lang w:eastAsia="zh-CN"/>
        </w:rPr>
        <w:t>Химия. 8 класс: учебник / Габриелян О.С</w:t>
      </w:r>
      <w:r w:rsidR="00BE0341" w:rsidRPr="00BE0341">
        <w:rPr>
          <w:rFonts w:ascii="Times New Roman" w:eastAsia="Times New Roman" w:hAnsi="Times New Roman" w:cs="Times New Roman"/>
          <w:sz w:val="24"/>
          <w:szCs w:val="24"/>
          <w:lang w:eastAsia="zh-CN"/>
        </w:rPr>
        <w:t>. Издательство «Дрофа». Москва, 2008.</w:t>
      </w:r>
    </w:p>
    <w:p w:rsidR="003F7A7A" w:rsidRPr="00BE0341" w:rsidRDefault="003F7A7A" w:rsidP="00323A78">
      <w:pPr>
        <w:numPr>
          <w:ilvl w:val="0"/>
          <w:numId w:val="1"/>
        </w:numPr>
        <w:suppressAutoHyphens/>
        <w:autoSpaceDE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034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Габриелян О.С. и др. «Химия . 8 класс: контрольные и проверочные работы». Москва «Дрофа», 2009. </w:t>
      </w:r>
    </w:p>
    <w:p w:rsidR="003F7A7A" w:rsidRDefault="003F7A7A" w:rsidP="00323A78">
      <w:pPr>
        <w:numPr>
          <w:ilvl w:val="0"/>
          <w:numId w:val="1"/>
        </w:numPr>
        <w:suppressAutoHyphens/>
        <w:autoSpaceDE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Габриелян О.С., </w:t>
      </w:r>
      <w:proofErr w:type="spellStart"/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>Яшукова</w:t>
      </w:r>
      <w:proofErr w:type="spellEnd"/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А.В.  «Рабочая тетрадь.8 класс». К учебнику О.С. Габриеляна «Химия 8 класс». Издательство «Дрофа». Москва, 2003.</w:t>
      </w:r>
    </w:p>
    <w:p w:rsidR="003F7A7A" w:rsidRPr="003F7A7A" w:rsidRDefault="003F7A7A" w:rsidP="00323A78">
      <w:pPr>
        <w:pStyle w:val="a4"/>
        <w:numPr>
          <w:ilvl w:val="0"/>
          <w:numId w:val="1"/>
        </w:numPr>
        <w:suppressAutoHyphens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Габриелян, А.В. </w:t>
      </w:r>
      <w:proofErr w:type="spellStart"/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>Яшукова</w:t>
      </w:r>
      <w:proofErr w:type="spellEnd"/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«Химия. Тетрадь для лабораторных и практических работ. К учебнику О.С. Габриеляна «Химия 8 класс». Издательство «Дрофа». Москва, 2006.</w:t>
      </w:r>
    </w:p>
    <w:p w:rsidR="003F7A7A" w:rsidRDefault="003F7A7A" w:rsidP="00323A78">
      <w:pPr>
        <w:numPr>
          <w:ilvl w:val="0"/>
          <w:numId w:val="1"/>
        </w:numPr>
        <w:suppressAutoHyphens/>
        <w:autoSpaceDE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КИМ. Химия 8 класс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 учебнику О.С. Габриеляна (М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:. </w:t>
      </w:r>
      <w:proofErr w:type="gramEnd"/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>Дрофа). Издательство «</w:t>
      </w:r>
      <w:proofErr w:type="spellStart"/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>Вако</w:t>
      </w:r>
      <w:proofErr w:type="spellEnd"/>
      <w:r w:rsidRPr="003F7A7A">
        <w:rPr>
          <w:rFonts w:ascii="Times New Roman" w:eastAsia="Times New Roman" w:hAnsi="Times New Roman" w:cs="Times New Roman"/>
          <w:sz w:val="24"/>
          <w:szCs w:val="24"/>
          <w:lang w:eastAsia="zh-CN"/>
        </w:rPr>
        <w:t>». Москва, 2011.</w:t>
      </w:r>
    </w:p>
    <w:p w:rsidR="00A4171F" w:rsidRPr="00A4171F" w:rsidRDefault="00A4171F" w:rsidP="00A4171F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4171F">
        <w:rPr>
          <w:rFonts w:ascii="Times New Roman" w:eastAsia="Times New Roman" w:hAnsi="Times New Roman" w:cs="Times New Roman"/>
          <w:sz w:val="24"/>
          <w:szCs w:val="24"/>
          <w:lang w:eastAsia="zh-CN"/>
        </w:rPr>
        <w:t>Габриелян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О.С.; </w:t>
      </w:r>
      <w:r w:rsidRPr="00A4171F">
        <w:rPr>
          <w:rFonts w:ascii="Times New Roman" w:eastAsia="Times New Roman" w:hAnsi="Times New Roman" w:cs="Times New Roman"/>
          <w:sz w:val="24"/>
          <w:szCs w:val="24"/>
          <w:lang w:eastAsia="zh-CN"/>
        </w:rPr>
        <w:t>Воскобойникова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Н.П., </w:t>
      </w:r>
      <w:proofErr w:type="spellStart"/>
      <w:r w:rsidRPr="00A4171F">
        <w:rPr>
          <w:rFonts w:ascii="Times New Roman" w:eastAsia="Times New Roman" w:hAnsi="Times New Roman" w:cs="Times New Roman"/>
          <w:sz w:val="24"/>
          <w:szCs w:val="24"/>
          <w:lang w:eastAsia="zh-CN"/>
        </w:rPr>
        <w:t>Яшукова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А.В</w:t>
      </w:r>
      <w:r w:rsidRPr="00A4171F">
        <w:rPr>
          <w:rFonts w:ascii="Times New Roman" w:eastAsia="Times New Roman" w:hAnsi="Times New Roman" w:cs="Times New Roman"/>
          <w:sz w:val="24"/>
          <w:szCs w:val="24"/>
          <w:lang w:eastAsia="zh-CN"/>
        </w:rPr>
        <w:t>.  «Настольная книга учителя химии. 8 класс». Издательство «Дрофа». Москва, 2003.</w:t>
      </w:r>
    </w:p>
    <w:p w:rsidR="00AE2E02" w:rsidRPr="0089254A" w:rsidRDefault="00AE2E02" w:rsidP="0032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9254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E2E02" w:rsidRPr="00C87B5C" w:rsidTr="00AE2E02">
        <w:tc>
          <w:tcPr>
            <w:tcW w:w="675" w:type="dxa"/>
          </w:tcPr>
          <w:p w:rsidR="00AE2E02" w:rsidRPr="00C87B5C" w:rsidRDefault="00AE2E02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05" w:type="dxa"/>
          </w:tcPr>
          <w:p w:rsidR="00AE2E02" w:rsidRPr="00C87B5C" w:rsidRDefault="00AE2E02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191" w:type="dxa"/>
          </w:tcPr>
          <w:p w:rsidR="00AE2E02" w:rsidRPr="00C87B5C" w:rsidRDefault="00AE2E02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C87B5C" w:rsidRPr="00C87B5C" w:rsidTr="00AE2E02">
        <w:tc>
          <w:tcPr>
            <w:tcW w:w="675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C87B5C" w:rsidRPr="00C87B5C" w:rsidRDefault="00C87B5C" w:rsidP="00323A78">
            <w:pPr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Введение</w:t>
            </w:r>
          </w:p>
        </w:tc>
        <w:tc>
          <w:tcPr>
            <w:tcW w:w="3191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C87B5C">
              <w:rPr>
                <w:rFonts w:ascii="Times New Roman" w:hAnsi="Times New Roman" w:cs="Times New Roman"/>
                <w:color w:val="333333"/>
              </w:rPr>
              <w:t>4</w:t>
            </w:r>
          </w:p>
        </w:tc>
      </w:tr>
      <w:tr w:rsidR="00C87B5C" w:rsidRPr="00C87B5C" w:rsidTr="00AE2E02">
        <w:tc>
          <w:tcPr>
            <w:tcW w:w="675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C87B5C" w:rsidRPr="00C87B5C" w:rsidRDefault="00C87B5C" w:rsidP="00323A78">
            <w:pPr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1.</w:t>
            </w:r>
            <w:r w:rsidRPr="00C87B5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Атомы химических элементов </w:t>
            </w:r>
          </w:p>
        </w:tc>
        <w:tc>
          <w:tcPr>
            <w:tcW w:w="3191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C87B5C">
              <w:rPr>
                <w:rFonts w:ascii="Times New Roman" w:hAnsi="Times New Roman" w:cs="Times New Roman"/>
                <w:color w:val="333333"/>
              </w:rPr>
              <w:t>10</w:t>
            </w:r>
          </w:p>
        </w:tc>
      </w:tr>
      <w:tr w:rsidR="00C87B5C" w:rsidRPr="00C87B5C" w:rsidTr="00AE2E02">
        <w:tc>
          <w:tcPr>
            <w:tcW w:w="675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C87B5C" w:rsidRPr="00C87B5C" w:rsidRDefault="00C87B5C" w:rsidP="00323A78">
            <w:pPr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2.</w:t>
            </w:r>
            <w:r w:rsidRPr="00C87B5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Простые вещества </w:t>
            </w:r>
          </w:p>
        </w:tc>
        <w:tc>
          <w:tcPr>
            <w:tcW w:w="3191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C87B5C">
              <w:rPr>
                <w:rFonts w:ascii="Times New Roman" w:hAnsi="Times New Roman" w:cs="Times New Roman"/>
                <w:color w:val="333333"/>
              </w:rPr>
              <w:t>8</w:t>
            </w:r>
          </w:p>
        </w:tc>
      </w:tr>
      <w:tr w:rsidR="00C87B5C" w:rsidRPr="00C87B5C" w:rsidTr="00AE2E02">
        <w:tc>
          <w:tcPr>
            <w:tcW w:w="675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C87B5C" w:rsidRPr="00C87B5C" w:rsidRDefault="00C87B5C" w:rsidP="00323A78">
            <w:pPr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3.</w:t>
            </w:r>
            <w:r w:rsidRPr="00C87B5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Соединения химических элементов </w:t>
            </w:r>
          </w:p>
        </w:tc>
        <w:tc>
          <w:tcPr>
            <w:tcW w:w="3191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C87B5C">
              <w:rPr>
                <w:rFonts w:ascii="Times New Roman" w:hAnsi="Times New Roman" w:cs="Times New Roman"/>
                <w:color w:val="333333"/>
              </w:rPr>
              <w:t>14</w:t>
            </w:r>
          </w:p>
        </w:tc>
      </w:tr>
      <w:tr w:rsidR="00C87B5C" w:rsidRPr="00C87B5C" w:rsidTr="00AE2E02">
        <w:tc>
          <w:tcPr>
            <w:tcW w:w="675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C87B5C" w:rsidRPr="00C87B5C" w:rsidRDefault="00C87B5C" w:rsidP="00323A78">
            <w:pPr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4.</w:t>
            </w:r>
            <w:r w:rsidRPr="00C87B5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Изменения, происходящие с веществами</w:t>
            </w:r>
          </w:p>
        </w:tc>
        <w:tc>
          <w:tcPr>
            <w:tcW w:w="3191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C87B5C">
              <w:rPr>
                <w:rFonts w:ascii="Times New Roman" w:hAnsi="Times New Roman" w:cs="Times New Roman"/>
                <w:color w:val="333333"/>
              </w:rPr>
              <w:t>10</w:t>
            </w:r>
          </w:p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C87B5C" w:rsidRPr="00C87B5C" w:rsidTr="00AE2E02">
        <w:tc>
          <w:tcPr>
            <w:tcW w:w="675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C87B5C" w:rsidRPr="00C87B5C" w:rsidRDefault="00C87B5C" w:rsidP="00323A78">
            <w:pPr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Тема 5.</w:t>
            </w:r>
            <w:r w:rsidRPr="00C87B5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Простейшие операции с веществами. Химический практикум</w:t>
            </w:r>
          </w:p>
        </w:tc>
        <w:tc>
          <w:tcPr>
            <w:tcW w:w="3191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C87B5C">
              <w:rPr>
                <w:rFonts w:ascii="Times New Roman" w:hAnsi="Times New Roman" w:cs="Times New Roman"/>
                <w:color w:val="333333"/>
              </w:rPr>
              <w:t>3</w:t>
            </w:r>
          </w:p>
        </w:tc>
      </w:tr>
      <w:tr w:rsidR="00C87B5C" w:rsidRPr="00C87B5C" w:rsidTr="00AE2E02">
        <w:tc>
          <w:tcPr>
            <w:tcW w:w="675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7</w:t>
            </w:r>
          </w:p>
        </w:tc>
        <w:tc>
          <w:tcPr>
            <w:tcW w:w="5705" w:type="dxa"/>
          </w:tcPr>
          <w:p w:rsidR="00C87B5C" w:rsidRPr="00C87B5C" w:rsidRDefault="00C87B5C" w:rsidP="00323A78">
            <w:pPr>
              <w:spacing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Тема 6. </w:t>
            </w:r>
            <w:r w:rsidRPr="00C87B5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Растворение. Растворы. Свойства растворов электролитов.</w:t>
            </w:r>
            <w:r w:rsidRPr="00C87B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7B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C87B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-восстановительные реакции</w:t>
            </w:r>
          </w:p>
        </w:tc>
        <w:tc>
          <w:tcPr>
            <w:tcW w:w="3191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C87B5C">
              <w:rPr>
                <w:rFonts w:ascii="Times New Roman" w:hAnsi="Times New Roman" w:cs="Times New Roman"/>
                <w:color w:val="333333"/>
              </w:rPr>
              <w:t>21</w:t>
            </w:r>
          </w:p>
        </w:tc>
      </w:tr>
      <w:tr w:rsidR="00C87B5C" w:rsidRPr="00C87B5C" w:rsidTr="00AE2E02">
        <w:tc>
          <w:tcPr>
            <w:tcW w:w="675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</w:p>
        </w:tc>
        <w:tc>
          <w:tcPr>
            <w:tcW w:w="5705" w:type="dxa"/>
          </w:tcPr>
          <w:p w:rsidR="00C87B5C" w:rsidRPr="00C87B5C" w:rsidRDefault="00C87B5C" w:rsidP="00323A78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Итого:</w:t>
            </w:r>
          </w:p>
        </w:tc>
        <w:tc>
          <w:tcPr>
            <w:tcW w:w="3191" w:type="dxa"/>
          </w:tcPr>
          <w:p w:rsidR="00C87B5C" w:rsidRPr="00C87B5C" w:rsidRDefault="00C87B5C" w:rsidP="00323A7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333333"/>
              </w:rPr>
            </w:pPr>
            <w:r w:rsidRPr="00C87B5C">
              <w:rPr>
                <w:rFonts w:ascii="Times New Roman" w:hAnsi="Times New Roman" w:cs="Times New Roman"/>
                <w:b/>
                <w:color w:val="333333"/>
              </w:rPr>
              <w:t>70</w:t>
            </w:r>
          </w:p>
        </w:tc>
      </w:tr>
    </w:tbl>
    <w:p w:rsidR="00AE2E02" w:rsidRDefault="00AE2E02" w:rsidP="00323A78">
      <w:pPr>
        <w:rPr>
          <w:rFonts w:ascii="Times New Roman" w:hAnsi="Times New Roman" w:cs="Times New Roman"/>
          <w:sz w:val="24"/>
          <w:szCs w:val="24"/>
        </w:rPr>
      </w:pPr>
    </w:p>
    <w:p w:rsidR="00AE2E02" w:rsidRPr="00AE2E02" w:rsidRDefault="00AE2E02" w:rsidP="00323A78">
      <w:pPr>
        <w:rPr>
          <w:rFonts w:ascii="Times New Roman" w:hAnsi="Times New Roman" w:cs="Times New Roman"/>
          <w:sz w:val="24"/>
          <w:szCs w:val="24"/>
        </w:rPr>
      </w:pPr>
    </w:p>
    <w:p w:rsidR="00AE2E02" w:rsidRDefault="00AE2E02" w:rsidP="00323A78"/>
    <w:sectPr w:rsidR="00A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2AAA414"/>
    <w:name w:val="WW8Num2"/>
    <w:lvl w:ilvl="0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color w:val="000000"/>
        <w:sz w:val="24"/>
        <w:szCs w:val="24"/>
        <w:lang w:val="en"/>
      </w:rPr>
    </w:lvl>
  </w:abstractNum>
  <w:abstractNum w:abstractNumId="1">
    <w:nsid w:val="2E0A6B06"/>
    <w:multiLevelType w:val="hybridMultilevel"/>
    <w:tmpl w:val="0E6CACF8"/>
    <w:lvl w:ilvl="0" w:tplc="116245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3B"/>
    <w:rsid w:val="00056DA6"/>
    <w:rsid w:val="002371D7"/>
    <w:rsid w:val="002E59EE"/>
    <w:rsid w:val="00323A78"/>
    <w:rsid w:val="003F7A7A"/>
    <w:rsid w:val="0050290F"/>
    <w:rsid w:val="0054303C"/>
    <w:rsid w:val="00827E1E"/>
    <w:rsid w:val="0089254A"/>
    <w:rsid w:val="009A7F28"/>
    <w:rsid w:val="00A4171F"/>
    <w:rsid w:val="00AE2E02"/>
    <w:rsid w:val="00BE0341"/>
    <w:rsid w:val="00BF29FF"/>
    <w:rsid w:val="00C13809"/>
    <w:rsid w:val="00C56C6B"/>
    <w:rsid w:val="00C87B5C"/>
    <w:rsid w:val="00F9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7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7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Ляйля</cp:lastModifiedBy>
  <cp:revision>19</cp:revision>
  <cp:lastPrinted>2018-08-10T07:43:00Z</cp:lastPrinted>
  <dcterms:created xsi:type="dcterms:W3CDTF">2018-08-10T07:32:00Z</dcterms:created>
  <dcterms:modified xsi:type="dcterms:W3CDTF">2018-08-12T12:41:00Z</dcterms:modified>
</cp:coreProperties>
</file>